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01" w:rsidRDefault="006C7801" w:rsidP="006C7801">
      <w:pPr>
        <w:rPr>
          <w:rFonts w:eastAsia="Times New Roman"/>
        </w:rPr>
      </w:pPr>
      <w:r>
        <w:rPr>
          <w:rFonts w:eastAsia="Times New Roman"/>
          <w:u w:val="single"/>
        </w:rPr>
        <w:t>Thématique de la surexposition aux écrans :</w:t>
      </w:r>
    </w:p>
    <w:p w:rsidR="006C7801" w:rsidRDefault="006C7801" w:rsidP="006C7801">
      <w:pPr>
        <w:rPr>
          <w:rFonts w:eastAsia="Times New Roman"/>
        </w:rPr>
      </w:pPr>
    </w:p>
    <w:p w:rsidR="006C7801" w:rsidRDefault="006C7801" w:rsidP="006C7801">
      <w:pPr>
        <w:rPr>
          <w:rFonts w:eastAsia="Times New Roman"/>
        </w:rPr>
      </w:pPr>
      <w:r>
        <w:rPr>
          <w:rFonts w:eastAsia="Times New Roman"/>
        </w:rPr>
        <w:t>- L’association Lève les yeux : </w:t>
      </w:r>
      <w:hyperlink r:id="rId4" w:history="1">
        <w:r>
          <w:rPr>
            <w:rStyle w:val="Lienhypertexte"/>
            <w:rFonts w:eastAsia="Times New Roman"/>
          </w:rPr>
          <w:t>https://www.levelesyeux.com/</w:t>
        </w:r>
      </w:hyperlink>
    </w:p>
    <w:p w:rsidR="006C7801" w:rsidRDefault="006C7801" w:rsidP="006C7801">
      <w:pPr>
        <w:rPr>
          <w:rFonts w:eastAsia="Times New Roman"/>
        </w:rPr>
      </w:pPr>
      <w:r>
        <w:rPr>
          <w:rFonts w:eastAsia="Times New Roman"/>
        </w:rPr>
        <w:t xml:space="preserve">- Association </w:t>
      </w:r>
      <w:proofErr w:type="spellStart"/>
      <w:r>
        <w:rPr>
          <w:rFonts w:eastAsia="Times New Roman"/>
        </w:rPr>
        <w:t>Technologos</w:t>
      </w:r>
      <w:proofErr w:type="spellEnd"/>
      <w:r>
        <w:rPr>
          <w:rFonts w:eastAsia="Times New Roman"/>
        </w:rPr>
        <w:t>, Sciences Critiques : </w:t>
      </w:r>
      <w:hyperlink r:id="rId5" w:history="1">
        <w:r>
          <w:rPr>
            <w:rStyle w:val="Lienhypertexte"/>
            <w:rFonts w:eastAsia="Times New Roman"/>
          </w:rPr>
          <w:t>https://technologos.fr/</w:t>
        </w:r>
      </w:hyperlink>
    </w:p>
    <w:p w:rsidR="006C7801" w:rsidRDefault="006C7801" w:rsidP="006C7801">
      <w:pPr>
        <w:rPr>
          <w:rFonts w:eastAsia="Times New Roman"/>
        </w:rPr>
      </w:pPr>
      <w:r>
        <w:rPr>
          <w:rFonts w:eastAsia="Times New Roman"/>
        </w:rPr>
        <w:t xml:space="preserve">- Collectif </w:t>
      </w:r>
      <w:proofErr w:type="spellStart"/>
      <w:r>
        <w:rPr>
          <w:rFonts w:eastAsia="Times New Roman"/>
        </w:rPr>
        <w:t>CoSE</w:t>
      </w:r>
      <w:proofErr w:type="spellEnd"/>
      <w:r>
        <w:rPr>
          <w:rFonts w:eastAsia="Times New Roman"/>
        </w:rPr>
        <w:t xml:space="preserve"> : </w:t>
      </w:r>
      <w:hyperlink r:id="rId6" w:history="1">
        <w:r>
          <w:rPr>
            <w:rStyle w:val="Lienhypertexte"/>
            <w:rFonts w:eastAsia="Times New Roman"/>
          </w:rPr>
          <w:t>http://www.surexpositionecrans.org/</w:t>
        </w:r>
      </w:hyperlink>
    </w:p>
    <w:p w:rsidR="006C7801" w:rsidRDefault="006C7801" w:rsidP="006C7801">
      <w:pPr>
        <w:rPr>
          <w:rFonts w:eastAsia="Times New Roman"/>
        </w:rPr>
      </w:pPr>
    </w:p>
    <w:p w:rsidR="006C7801" w:rsidRDefault="006C7801" w:rsidP="006C7801">
      <w:pPr>
        <w:rPr>
          <w:rFonts w:eastAsia="Times New Roman"/>
        </w:rPr>
      </w:pPr>
      <w:r>
        <w:rPr>
          <w:rFonts w:eastAsia="Times New Roman"/>
          <w:u w:val="single"/>
        </w:rPr>
        <w:t>Les spécialistes du Bhoutan :</w:t>
      </w:r>
    </w:p>
    <w:p w:rsidR="006C7801" w:rsidRDefault="006C7801" w:rsidP="006C7801">
      <w:pPr>
        <w:rPr>
          <w:rFonts w:eastAsia="Times New Roman"/>
        </w:rPr>
      </w:pPr>
    </w:p>
    <w:p w:rsidR="006C7801" w:rsidRDefault="006C7801" w:rsidP="006C7801">
      <w:pPr>
        <w:rPr>
          <w:rFonts w:eastAsia="Times New Roman"/>
        </w:rPr>
      </w:pPr>
      <w:r>
        <w:rPr>
          <w:rFonts w:eastAsia="Times New Roman"/>
        </w:rPr>
        <w:t>- Amis Bhoutan : </w:t>
      </w:r>
      <w:hyperlink r:id="rId7" w:history="1">
        <w:r>
          <w:rPr>
            <w:rStyle w:val="Lienhypertexte"/>
            <w:rFonts w:eastAsia="Times New Roman"/>
          </w:rPr>
          <w:t>http://www.amisdubhoutan.fr/</w:t>
        </w:r>
      </w:hyperlink>
    </w:p>
    <w:p w:rsidR="006C7801" w:rsidRDefault="006C7801" w:rsidP="006C7801">
      <w:pPr>
        <w:rPr>
          <w:rFonts w:eastAsia="Times New Roman"/>
        </w:rPr>
      </w:pPr>
    </w:p>
    <w:p w:rsidR="006C7801" w:rsidRDefault="006C7801" w:rsidP="006C7801">
      <w:pPr>
        <w:rPr>
          <w:rFonts w:eastAsia="Times New Roman"/>
        </w:rPr>
      </w:pPr>
      <w:r>
        <w:rPr>
          <w:rFonts w:eastAsia="Times New Roman"/>
        </w:rPr>
        <w:t xml:space="preserve">- Françoise </w:t>
      </w:r>
      <w:proofErr w:type="spellStart"/>
      <w:r>
        <w:rPr>
          <w:rFonts w:eastAsia="Times New Roman"/>
        </w:rPr>
        <w:t>Pommaret</w:t>
      </w:r>
      <w:proofErr w:type="spellEnd"/>
      <w:r>
        <w:rPr>
          <w:rFonts w:eastAsia="Times New Roman"/>
        </w:rPr>
        <w:t xml:space="preserve"> : </w:t>
      </w:r>
      <w:r>
        <w:rPr>
          <w:rFonts w:eastAsia="Times New Roman"/>
          <w:shd w:val="clear" w:color="auto" w:fill="FFFFFF"/>
        </w:rPr>
        <w:t xml:space="preserve">A participé au tournage du film, et a donné un entretien pour le </w:t>
      </w:r>
      <w:proofErr w:type="gramStart"/>
      <w:r>
        <w:rPr>
          <w:rFonts w:eastAsia="Times New Roman"/>
          <w:shd w:val="clear" w:color="auto" w:fill="FFFFFF"/>
        </w:rPr>
        <w:t>dossier</w:t>
      </w:r>
      <w:proofErr w:type="gramEnd"/>
      <w:r>
        <w:rPr>
          <w:rFonts w:eastAsia="Times New Roman"/>
          <w:shd w:val="clear" w:color="auto" w:fill="FFFFFF"/>
        </w:rPr>
        <w:t xml:space="preserve"> de presse du film. Experte du Bhoutan qui pourrait offrir sa participation à une séance débat / avant-première par exemple, à creuser. </w:t>
      </w:r>
    </w:p>
    <w:p w:rsidR="006C7801" w:rsidRDefault="006C7801" w:rsidP="006C7801">
      <w:p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br/>
      </w:r>
    </w:p>
    <w:p w:rsidR="006C7801" w:rsidRDefault="006C7801" w:rsidP="006C7801">
      <w:pPr>
        <w:rPr>
          <w:rFonts w:eastAsia="Times New Roman"/>
        </w:rPr>
      </w:pPr>
      <w:r>
        <w:rPr>
          <w:rFonts w:eastAsia="Times New Roman"/>
        </w:rPr>
        <w:t xml:space="preserve">- Joffrey </w:t>
      </w:r>
      <w:proofErr w:type="spellStart"/>
      <w:r>
        <w:rPr>
          <w:rFonts w:eastAsia="Times New Roman"/>
        </w:rPr>
        <w:t>Persia</w:t>
      </w:r>
      <w:proofErr w:type="spellEnd"/>
      <w:r>
        <w:rPr>
          <w:rFonts w:eastAsia="Times New Roman"/>
        </w:rPr>
        <w:t xml:space="preserve"> : </w:t>
      </w:r>
      <w:r>
        <w:rPr>
          <w:rFonts w:eastAsia="Times New Roman"/>
          <w:shd w:val="clear" w:color="auto" w:fill="FFFFFF"/>
        </w:rPr>
        <w:t xml:space="preserve">Passionné par les nouvelles technologies, surtout celles qui émergent dans des communautés reculées, a passé plusieurs mois dans un monastère bouddhiste au Népal pour documenter ce phénomène chez les jeunes enfants moines. Il a réalisé ce documentaire photo : </w:t>
      </w:r>
      <w:hyperlink r:id="rId8" w:history="1">
        <w:r>
          <w:rPr>
            <w:rStyle w:val="Lienhypertexte"/>
            <w:rFonts w:eastAsia="Times New Roman"/>
            <w:shd w:val="clear" w:color="auto" w:fill="FFFFFF"/>
          </w:rPr>
          <w:t>https://www.joffreypersia.fr/la-modernite-a-l-autre-bout-du-monde/</w:t>
        </w:r>
      </w:hyperlink>
    </w:p>
    <w:p w:rsidR="00386D63" w:rsidRDefault="00386D63">
      <w:bookmarkStart w:id="0" w:name="_GoBack"/>
      <w:bookmarkEnd w:id="0"/>
    </w:p>
    <w:sectPr w:rsidR="00386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01"/>
    <w:rsid w:val="00386D63"/>
    <w:rsid w:val="006C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98100-72AA-4A56-B19A-CA767418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801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C7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9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ffreypersia.fr/la-modernite-a-l-autre-bout-du-mon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isdubhoutan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rexpositionecrans.org/" TargetMode="External"/><Relationship Id="rId5" Type="http://schemas.openxmlformats.org/officeDocument/2006/relationships/hyperlink" Target="https://technologos.f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levelesyeux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des Cinémas du Centre</dc:creator>
  <cp:keywords/>
  <dc:description/>
  <cp:lastModifiedBy>Association des Cinémas du Centre</cp:lastModifiedBy>
  <cp:revision>2</cp:revision>
  <dcterms:created xsi:type="dcterms:W3CDTF">2020-07-07T06:44:00Z</dcterms:created>
  <dcterms:modified xsi:type="dcterms:W3CDTF">2020-07-07T06:45:00Z</dcterms:modified>
</cp:coreProperties>
</file>